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1620"/>
        <w:gridCol w:w="91"/>
        <w:gridCol w:w="9089"/>
      </w:tblGrid>
      <w:tr w:rsidR="007611B8" w14:paraId="4E902483" w14:textId="77777777" w:rsidTr="007611B8">
        <w:tc>
          <w:tcPr>
            <w:tcW w:w="750" w:type="pct"/>
          </w:tcPr>
          <w:p w14:paraId="12FA4D52" w14:textId="60DD5CE7" w:rsidR="009F19E9" w:rsidRPr="007611B8" w:rsidRDefault="00C52BB7" w:rsidP="00620EA4">
            <w:pPr>
              <w:pStyle w:val="Heading1"/>
            </w:pPr>
            <w:r>
              <w:t xml:space="preserve"> </w:t>
            </w:r>
          </w:p>
        </w:tc>
        <w:tc>
          <w:tcPr>
            <w:tcW w:w="42" w:type="pct"/>
          </w:tcPr>
          <w:p w14:paraId="27750B8C" w14:textId="77777777" w:rsidR="009F19E9" w:rsidRPr="009F19E9" w:rsidRDefault="009F19E9" w:rsidP="009F19E9"/>
        </w:tc>
        <w:tc>
          <w:tcPr>
            <w:tcW w:w="4208" w:type="pct"/>
          </w:tcPr>
          <w:p w14:paraId="5048BBA5" w14:textId="77777777" w:rsidR="009F19E9" w:rsidRDefault="009F19E9" w:rsidP="00620EA4">
            <w:pPr>
              <w:pStyle w:val="Title"/>
            </w:pPr>
            <w:r>
              <w:fldChar w:fldCharType="begin"/>
            </w:r>
            <w:r>
              <w:instrText xml:space="preserve"> PLACEHOLDER </w:instrText>
            </w:r>
            <w:r>
              <w:fldChar w:fldCharType="begin"/>
            </w:r>
            <w:r>
              <w:instrText xml:space="preserve"> IF </w:instrText>
            </w:r>
            <w:r w:rsidR="002A1111">
              <w:fldChar w:fldCharType="begin"/>
            </w:r>
            <w:r w:rsidR="002A1111">
              <w:instrText xml:space="preserve"> USERNAME </w:instrText>
            </w:r>
            <w:r w:rsidR="002A1111">
              <w:fldChar w:fldCharType="separate"/>
            </w:r>
            <w:r w:rsidR="007611B8">
              <w:rPr>
                <w:noProof/>
              </w:rPr>
              <w:instrText>Robert Cramer</w:instrText>
            </w:r>
            <w:r w:rsidR="002A1111">
              <w:rPr>
                <w:noProof/>
              </w:rPr>
              <w:fldChar w:fldCharType="end"/>
            </w:r>
            <w:r>
              <w:instrText xml:space="preserve">="" "[Your Name]" </w:instrText>
            </w:r>
            <w:r w:rsidR="002A1111">
              <w:fldChar w:fldCharType="begin"/>
            </w:r>
            <w:r w:rsidR="002A1111">
              <w:instrText xml:space="preserve"> USERNAME </w:instrText>
            </w:r>
            <w:r w:rsidR="002A1111">
              <w:fldChar w:fldCharType="separate"/>
            </w:r>
            <w:r w:rsidR="007611B8">
              <w:rPr>
                <w:noProof/>
              </w:rPr>
              <w:instrText>Robert Cramer</w:instrText>
            </w:r>
            <w:r w:rsidR="002A1111">
              <w:rPr>
                <w:noProof/>
              </w:rPr>
              <w:fldChar w:fldCharType="end"/>
            </w:r>
            <w:r>
              <w:fldChar w:fldCharType="separate"/>
            </w:r>
            <w:r w:rsidR="007611B8">
              <w:rPr>
                <w:noProof/>
              </w:rPr>
              <w:instrText>Robert Cramer</w:instrText>
            </w:r>
            <w:r>
              <w:fldChar w:fldCharType="end"/>
            </w:r>
            <w:r>
              <w:instrText xml:space="preserve"> \* MERGEFORMAT</w:instrText>
            </w:r>
            <w:r>
              <w:fldChar w:fldCharType="separate"/>
            </w:r>
            <w:r w:rsidR="007611B8">
              <w:t xml:space="preserve">Robert </w:t>
            </w:r>
            <w:r w:rsidR="007611B8">
              <w:rPr>
                <w:noProof/>
              </w:rPr>
              <w:t>Cramer</w:t>
            </w:r>
            <w:r>
              <w:fldChar w:fldCharType="end"/>
            </w:r>
          </w:p>
          <w:p w14:paraId="694B4165" w14:textId="2275A9CE" w:rsidR="009F19E9" w:rsidRDefault="007611B8" w:rsidP="007E5AD1">
            <w:pPr>
              <w:pStyle w:val="ContactDetails"/>
            </w:pPr>
            <w:r>
              <w:t>1000 Cobb Place Manor DR Marietta, GA 30066</w:t>
            </w:r>
            <w:r w:rsidR="009F19E9">
              <w:br/>
              <w:t xml:space="preserve">T: </w:t>
            </w:r>
            <w:r w:rsidR="00C52BB7">
              <w:t>404-435-</w:t>
            </w:r>
            <w:proofErr w:type="gramStart"/>
            <w:r w:rsidR="00C52BB7">
              <w:t xml:space="preserve">8982 </w:t>
            </w:r>
            <w:r w:rsidR="009F19E9">
              <w:t>:</w:t>
            </w:r>
            <w:proofErr w:type="gramEnd"/>
            <w:r w:rsidR="009F19E9">
              <w:t xml:space="preserve"> </w:t>
            </w:r>
            <w:r>
              <w:t>robcramer202@gmail.com</w:t>
            </w:r>
            <w:r w:rsidR="009F19E9">
              <w:t xml:space="preserve"> </w:t>
            </w:r>
          </w:p>
          <w:p w14:paraId="11539537" w14:textId="31518983" w:rsidR="001E14C8" w:rsidRDefault="001E14C8" w:rsidP="003B3ED5">
            <w:pPr>
              <w:pStyle w:val="ContactDetails"/>
            </w:pPr>
            <w:r>
              <w:t>w:</w:t>
            </w:r>
            <w:r w:rsidRPr="00637FC6">
              <w:rPr>
                <w:b/>
                <w:color w:val="0070C0"/>
              </w:rPr>
              <w:t xml:space="preserve"> </w:t>
            </w:r>
            <w:hyperlink r:id="rId7" w:history="1">
              <w:r w:rsidR="00A33DA0" w:rsidRPr="00A33DA0">
                <w:rPr>
                  <w:rStyle w:val="Hyperlink"/>
                  <w:b/>
                </w:rPr>
                <w:t>http://cramerdigit</w:t>
              </w:r>
              <w:r w:rsidR="00A33DA0" w:rsidRPr="00A33DA0">
                <w:rPr>
                  <w:rStyle w:val="Hyperlink"/>
                  <w:b/>
                </w:rPr>
                <w:t>a</w:t>
              </w:r>
              <w:r w:rsidR="00A33DA0" w:rsidRPr="00A33DA0">
                <w:rPr>
                  <w:rStyle w:val="Hyperlink"/>
                  <w:b/>
                </w:rPr>
                <w:t>l.tv/</w:t>
              </w:r>
            </w:hyperlink>
          </w:p>
        </w:tc>
      </w:tr>
      <w:tr w:rsidR="007611B8" w14:paraId="79EB3324" w14:textId="77777777" w:rsidTr="007611B8">
        <w:tc>
          <w:tcPr>
            <w:tcW w:w="750" w:type="pct"/>
          </w:tcPr>
          <w:p w14:paraId="0AD5A503" w14:textId="77777777" w:rsidR="009F19E9" w:rsidRDefault="009F19E9" w:rsidP="009F19E9">
            <w:pPr>
              <w:pStyle w:val="SpaceBetween"/>
            </w:pPr>
          </w:p>
        </w:tc>
        <w:tc>
          <w:tcPr>
            <w:tcW w:w="42" w:type="pct"/>
          </w:tcPr>
          <w:p w14:paraId="41281B63" w14:textId="77777777" w:rsidR="009F19E9" w:rsidRPr="009F19E9" w:rsidRDefault="009F19E9" w:rsidP="009F19E9">
            <w:pPr>
              <w:pStyle w:val="SpaceBetween"/>
            </w:pPr>
          </w:p>
        </w:tc>
        <w:tc>
          <w:tcPr>
            <w:tcW w:w="4208" w:type="pct"/>
          </w:tcPr>
          <w:p w14:paraId="3AAF80C1" w14:textId="77777777" w:rsidR="009F19E9" w:rsidRPr="009F19E9" w:rsidRDefault="009F19E9" w:rsidP="009F19E9">
            <w:pPr>
              <w:pStyle w:val="SpaceBetween"/>
            </w:pPr>
          </w:p>
        </w:tc>
      </w:tr>
      <w:tr w:rsidR="007611B8" w14:paraId="59A0D72C" w14:textId="77777777" w:rsidTr="007611B8">
        <w:tc>
          <w:tcPr>
            <w:tcW w:w="750" w:type="pct"/>
          </w:tcPr>
          <w:p w14:paraId="4F15F3C6" w14:textId="77777777" w:rsidR="009F19E9" w:rsidRDefault="009F19E9" w:rsidP="00620EA4">
            <w:pPr>
              <w:pStyle w:val="Heading1"/>
            </w:pPr>
            <w:r>
              <w:t>Objective</w:t>
            </w:r>
          </w:p>
        </w:tc>
        <w:tc>
          <w:tcPr>
            <w:tcW w:w="42" w:type="pct"/>
          </w:tcPr>
          <w:p w14:paraId="1835CAF9" w14:textId="77777777" w:rsidR="009F19E9" w:rsidRPr="009F19E9" w:rsidRDefault="009F19E9" w:rsidP="009F19E9"/>
        </w:tc>
        <w:tc>
          <w:tcPr>
            <w:tcW w:w="4208" w:type="pct"/>
          </w:tcPr>
          <w:sdt>
            <w:sdtPr>
              <w:id w:val="8394789"/>
              <w:placeholder>
                <w:docPart w:val="21826686A7F3584D9F794980CAC2D49A"/>
              </w:placeholder>
            </w:sdtPr>
            <w:sdtEndPr/>
            <w:sdtContent>
              <w:p w14:paraId="62B87657" w14:textId="2C462AA1" w:rsidR="009F19E9" w:rsidRPr="007F4AE1" w:rsidRDefault="007E5AD1" w:rsidP="007E5AD1">
                <w:pPr>
                  <w:pStyle w:val="BodyText"/>
                  <w:rPr>
                    <w:color w:val="auto"/>
                    <w:sz w:val="20"/>
                  </w:rPr>
                </w:pPr>
                <w:r>
                  <w:t xml:space="preserve">To further use my extensive creative skills </w:t>
                </w:r>
                <w:r w:rsidR="00D12A5A">
                  <w:t xml:space="preserve">in a demanding but rewarding environment. To be both a part of a team for constructive collaboration as well as given room to be </w:t>
                </w:r>
                <w:proofErr w:type="spellStart"/>
                <w:r w:rsidR="00D12A5A">
                  <w:t>self motivated</w:t>
                </w:r>
                <w:proofErr w:type="spellEnd"/>
                <w:r w:rsidR="00D12A5A">
                  <w:t xml:space="preserve"> as well.  To be challenged and exceed that challenge.</w:t>
                </w:r>
              </w:p>
            </w:sdtContent>
          </w:sdt>
        </w:tc>
      </w:tr>
      <w:tr w:rsidR="007611B8" w14:paraId="13DB13C8" w14:textId="77777777" w:rsidTr="007611B8">
        <w:tc>
          <w:tcPr>
            <w:tcW w:w="750" w:type="pct"/>
          </w:tcPr>
          <w:p w14:paraId="0A6B9E96" w14:textId="77777777" w:rsidR="009F19E9" w:rsidRDefault="009F19E9" w:rsidP="009F19E9">
            <w:pPr>
              <w:pStyle w:val="SpaceBetween"/>
            </w:pPr>
          </w:p>
        </w:tc>
        <w:tc>
          <w:tcPr>
            <w:tcW w:w="42" w:type="pct"/>
          </w:tcPr>
          <w:p w14:paraId="5DAF8DAC" w14:textId="77777777" w:rsidR="009F19E9" w:rsidRPr="009F19E9" w:rsidRDefault="009F19E9" w:rsidP="009F19E9">
            <w:pPr>
              <w:pStyle w:val="SpaceBetween"/>
            </w:pPr>
          </w:p>
        </w:tc>
        <w:tc>
          <w:tcPr>
            <w:tcW w:w="4208" w:type="pct"/>
          </w:tcPr>
          <w:p w14:paraId="32DAEDA1" w14:textId="77777777" w:rsidR="009F19E9" w:rsidRPr="009F19E9" w:rsidRDefault="009F19E9" w:rsidP="009F19E9">
            <w:pPr>
              <w:pStyle w:val="SpaceBetween"/>
            </w:pPr>
          </w:p>
        </w:tc>
      </w:tr>
      <w:tr w:rsidR="007611B8" w14:paraId="52592F5C" w14:textId="77777777" w:rsidTr="007611B8">
        <w:tc>
          <w:tcPr>
            <w:tcW w:w="750" w:type="pct"/>
          </w:tcPr>
          <w:p w14:paraId="56928E69" w14:textId="77777777" w:rsidR="009F19E9" w:rsidRDefault="009F19E9" w:rsidP="00620EA4">
            <w:pPr>
              <w:pStyle w:val="Heading1"/>
            </w:pPr>
            <w:r>
              <w:t>Experience</w:t>
            </w:r>
          </w:p>
        </w:tc>
        <w:tc>
          <w:tcPr>
            <w:tcW w:w="42" w:type="pct"/>
          </w:tcPr>
          <w:p w14:paraId="4F6E392C" w14:textId="77777777" w:rsidR="009F19E9" w:rsidRPr="009F19E9" w:rsidRDefault="009F19E9" w:rsidP="009F19E9"/>
        </w:tc>
        <w:tc>
          <w:tcPr>
            <w:tcW w:w="4208" w:type="pct"/>
          </w:tcPr>
          <w:p w14:paraId="52941D75" w14:textId="0F5C3A3C" w:rsidR="007F4AE1" w:rsidRPr="00D12A5A" w:rsidRDefault="002A1111" w:rsidP="007F4AE1">
            <w:pPr>
              <w:pStyle w:val="Heading2"/>
              <w:rPr>
                <w:color w:val="E76F34" w:themeColor="accent1"/>
              </w:rPr>
            </w:pPr>
            <w:sdt>
              <w:sdtPr>
                <w:id w:val="9459739"/>
                <w:placeholder>
                  <w:docPart w:val="0D2B4C3EAEA75C4AB7050F5069B8244F"/>
                </w:placeholder>
              </w:sdtPr>
              <w:sdtEndPr/>
              <w:sdtContent>
                <w:r w:rsidR="00D12A5A">
                  <w:t>Producer/Director/Editor</w:t>
                </w:r>
              </w:sdtContent>
            </w:sdt>
            <w:r w:rsidR="007F4AE1">
              <w:tab/>
            </w:r>
            <w:r w:rsidR="00B13E42">
              <w:rPr>
                <w:color w:val="E76F34" w:themeColor="accent1"/>
              </w:rPr>
              <w:t>2001</w:t>
            </w:r>
            <w:r w:rsidR="00D12A5A" w:rsidRPr="00D12A5A">
              <w:rPr>
                <w:color w:val="E76F34" w:themeColor="accent1"/>
              </w:rPr>
              <w:t>-Present</w:t>
            </w:r>
          </w:p>
          <w:sdt>
            <w:sdtPr>
              <w:id w:val="9459741"/>
              <w:placeholder>
                <w:docPart w:val="E883C82992AE314DBDA365B9CCD1943B"/>
              </w:placeholder>
            </w:sdtPr>
            <w:sdtEndPr/>
            <w:sdtContent>
              <w:p w14:paraId="173AEE7E" w14:textId="72020353" w:rsidR="007F4AE1" w:rsidRDefault="00D12A5A" w:rsidP="007F4AE1">
                <w:pPr>
                  <w:pStyle w:val="BodyText"/>
                </w:pPr>
                <w:r>
                  <w:t>CEO-Cramer Production</w:t>
                </w:r>
                <w:r w:rsidR="00780C28">
                  <w:t>s</w:t>
                </w:r>
                <w:r>
                  <w:t>. Freelance Television production for both broadcast and corporate clients. Duties included producing and directing both long and short content for live and taped programming. I was responsible for all phases of production with hands on involvement.</w:t>
                </w:r>
                <w:r w:rsidR="00780C28">
                  <w:t xml:space="preserve"> </w:t>
                </w:r>
                <w:r w:rsidR="00A306C2">
                  <w:t>DP-</w:t>
                </w:r>
                <w:r w:rsidR="0038414B">
                  <w:t>videography, non-linear editing</w:t>
                </w:r>
                <w:r w:rsidR="0037687E">
                  <w:t xml:space="preserve"> and motion graphics as well as preparing and uploading social media content.</w:t>
                </w:r>
              </w:p>
            </w:sdtContent>
          </w:sdt>
          <w:p w14:paraId="4ADC1B35" w14:textId="4293F313" w:rsidR="007F4AE1" w:rsidRDefault="002A1111" w:rsidP="007F4AE1">
            <w:pPr>
              <w:pStyle w:val="Heading2"/>
            </w:pPr>
            <w:sdt>
              <w:sdtPr>
                <w:id w:val="8394785"/>
                <w:placeholder>
                  <w:docPart w:val="DEFBC21B1CD56A4A8FEE1CF5A48D63F3"/>
                </w:placeholder>
              </w:sdtPr>
              <w:sdtEndPr/>
              <w:sdtContent>
                <w:r w:rsidR="00A306C2">
                  <w:t>Freelanc</w:t>
                </w:r>
                <w:r w:rsidR="00761B60">
                  <w:t>e EFP-ENG Camera/Editor</w:t>
                </w:r>
              </w:sdtContent>
            </w:sdt>
            <w:r w:rsidR="007F4AE1">
              <w:tab/>
            </w:r>
            <w:r w:rsidR="00CF4505">
              <w:rPr>
                <w:color w:val="E76F34" w:themeColor="accent1"/>
              </w:rPr>
              <w:t>1991</w:t>
            </w:r>
            <w:r w:rsidR="00780C28" w:rsidRPr="00780C28">
              <w:rPr>
                <w:color w:val="E76F34" w:themeColor="accent1"/>
              </w:rPr>
              <w:t>-200</w:t>
            </w:r>
            <w:r w:rsidR="00B13E42">
              <w:rPr>
                <w:color w:val="E76F34" w:themeColor="accent1"/>
              </w:rPr>
              <w:t>1</w:t>
            </w:r>
          </w:p>
          <w:sdt>
            <w:sdtPr>
              <w:id w:val="8394786"/>
              <w:placeholder>
                <w:docPart w:val="D49A2B628E5B1B4188DC3B34A216F5F4"/>
              </w:placeholder>
            </w:sdtPr>
            <w:sdtEndPr/>
            <w:sdtContent>
              <w:p w14:paraId="790CAC5F" w14:textId="67FD1242" w:rsidR="007F4AE1" w:rsidRDefault="00761B60" w:rsidP="007F4AE1">
                <w:pPr>
                  <w:pStyle w:val="BodyText"/>
                </w:pPr>
                <w:r>
                  <w:t xml:space="preserve">Freelance cameraman and editor on both live and taped shows. Mainly sports, including the Atlanta Braves, Hawks, Falcons.  Auto racing including NASCAR, </w:t>
                </w:r>
                <w:proofErr w:type="spellStart"/>
                <w:r>
                  <w:t>Indycar</w:t>
                </w:r>
                <w:proofErr w:type="spellEnd"/>
                <w:r>
                  <w:t>, IMSA, NHRA, SCORE desert Racing and APBA Offshore. Both summer and winter Olympics.  Corporate clients include IBM, Porsche, Novartis, Merc</w:t>
                </w:r>
                <w:r w:rsidR="004F5112">
                  <w:t>k, GSK, and AT&amp;T</w:t>
                </w:r>
              </w:p>
            </w:sdtContent>
          </w:sdt>
          <w:sdt>
            <w:sdtPr>
              <w:rPr>
                <w:rFonts w:asciiTheme="minorHAnsi" w:eastAsiaTheme="minorEastAsia" w:hAnsiTheme="minorHAnsi" w:cstheme="minorBidi"/>
                <w:bCs w:val="0"/>
                <w:color w:val="7F7F7F" w:themeColor="text1" w:themeTint="80"/>
                <w:szCs w:val="22"/>
              </w:rPr>
              <w:id w:val="8394787"/>
              <w:placeholder>
                <w:docPart w:val="EDD339DF264A0A4C9A421AB0A831EE43"/>
              </w:placeholder>
            </w:sdtPr>
            <w:sdtEndPr/>
            <w:sdtContent>
              <w:p w14:paraId="763DBCD5" w14:textId="6185FD4A" w:rsidR="007F4AE1" w:rsidRDefault="002A1111" w:rsidP="007F4AE1">
                <w:pPr>
                  <w:pStyle w:val="Heading2"/>
                </w:pPr>
                <w:sdt>
                  <w:sdtPr>
                    <w:id w:val="8394794"/>
                    <w:placeholder>
                      <w:docPart w:val="13FAE8E2FEC17348B34D88C0798F107B"/>
                    </w:placeholder>
                  </w:sdtPr>
                  <w:sdtEndPr/>
                  <w:sdtContent>
                    <w:r w:rsidR="00B13E42">
                      <w:t>World Sports Enterprises/</w:t>
                    </w:r>
                    <w:proofErr w:type="spellStart"/>
                    <w:r w:rsidR="00B13E42">
                      <w:t>Motorweek</w:t>
                    </w:r>
                    <w:proofErr w:type="spellEnd"/>
                    <w:r w:rsidR="00B13E42">
                      <w:t xml:space="preserve"> productions</w:t>
                    </w:r>
                  </w:sdtContent>
                </w:sdt>
                <w:r w:rsidR="007F4AE1">
                  <w:tab/>
                </w:r>
                <w:r w:rsidR="00CF4505">
                  <w:rPr>
                    <w:color w:val="E76F34" w:themeColor="accent1"/>
                  </w:rPr>
                  <w:t>1985</w:t>
                </w:r>
                <w:r w:rsidR="00435DEE" w:rsidRPr="00435DEE">
                  <w:rPr>
                    <w:color w:val="E76F34" w:themeColor="accent1"/>
                  </w:rPr>
                  <w:t>-199</w:t>
                </w:r>
                <w:r w:rsidR="00CF4505">
                  <w:rPr>
                    <w:color w:val="E76F34" w:themeColor="accent1"/>
                  </w:rPr>
                  <w:t>1</w:t>
                </w:r>
              </w:p>
              <w:sdt>
                <w:sdtPr>
                  <w:id w:val="8394795"/>
                  <w:placeholder>
                    <w:docPart w:val="305E87307C55D34D8AC9FFEDE8488CB2"/>
                  </w:placeholder>
                </w:sdtPr>
                <w:sdtEndPr/>
                <w:sdtContent>
                  <w:p w14:paraId="4FAB3127" w14:textId="01B66428" w:rsidR="00CF4505" w:rsidRDefault="00435DEE" w:rsidP="00435DEE">
                    <w:pPr>
                      <w:pStyle w:val="BodyText"/>
                    </w:pPr>
                    <w:r>
                      <w:t xml:space="preserve">ENG cameraman for live and taped programs. Tape producer for live NASCAR and IMSA </w:t>
                    </w:r>
                    <w:r w:rsidR="006E65FB">
                      <w:t>auto racing</w:t>
                    </w:r>
                    <w:r>
                      <w:t xml:space="preserve"> on ESPN and Turner Sports. </w:t>
                    </w:r>
                    <w:r w:rsidR="00930F3A">
                      <w:t xml:space="preserve">Editor and </w:t>
                    </w:r>
                    <w:proofErr w:type="spellStart"/>
                    <w:r w:rsidR="00930F3A">
                      <w:t>Quantel</w:t>
                    </w:r>
                    <w:proofErr w:type="spellEnd"/>
                    <w:r w:rsidR="00930F3A">
                      <w:t xml:space="preserve"> </w:t>
                    </w:r>
                    <w:proofErr w:type="spellStart"/>
                    <w:r w:rsidR="00930F3A">
                      <w:t>piantbox</w:t>
                    </w:r>
                    <w:proofErr w:type="spellEnd"/>
                    <w:r w:rsidR="00930F3A">
                      <w:t xml:space="preserve"> artist for weekly “</w:t>
                    </w:r>
                    <w:proofErr w:type="spellStart"/>
                    <w:r w:rsidR="00930F3A">
                      <w:t>Motorweek</w:t>
                    </w:r>
                    <w:proofErr w:type="spellEnd"/>
                    <w:r w:rsidR="00930F3A">
                      <w:t xml:space="preserve"> Illustrated”. Field producer for “Win</w:t>
                    </w:r>
                    <w:r w:rsidR="00930F3A" w:rsidRPr="00FD059C">
                      <w:t>ne</w:t>
                    </w:r>
                    <w:r w:rsidR="00930F3A">
                      <w:t xml:space="preserve">rs with </w:t>
                    </w:r>
                    <w:r w:rsidR="006E65FB">
                      <w:t>Neil</w:t>
                    </w:r>
                    <w:r w:rsidR="00930F3A">
                      <w:t xml:space="preserve"> </w:t>
                    </w:r>
                    <w:proofErr w:type="spellStart"/>
                    <w:r w:rsidR="00930F3A">
                      <w:t>Bonnett</w:t>
                    </w:r>
                    <w:proofErr w:type="spellEnd"/>
                    <w:r w:rsidR="00930F3A">
                      <w:t>”.</w:t>
                    </w:r>
                  </w:p>
                  <w:p w14:paraId="3AEA834D" w14:textId="0E557EEE" w:rsidR="00FD059C" w:rsidRDefault="00CF4505" w:rsidP="00FD059C">
                    <w:pPr>
                      <w:pStyle w:val="BodyText"/>
                      <w:rPr>
                        <w:color w:val="E76F34" w:themeColor="accent1"/>
                      </w:rPr>
                    </w:pPr>
                    <w:r>
                      <w:t>Special Events Television Network, WHGP ABC</w:t>
                    </w:r>
                    <w:r w:rsidR="00FD059C">
                      <w:t>.</w:t>
                    </w:r>
                    <w:r>
                      <w:t xml:space="preserve"> </w:t>
                    </w:r>
                    <w:r w:rsidR="00FD059C">
                      <w:t xml:space="preserve">                                                                           </w:t>
                    </w:r>
                    <w:r w:rsidR="00C752F9">
                      <w:rPr>
                        <w:color w:val="E76F34" w:themeColor="accent1"/>
                      </w:rPr>
                      <w:t>1</w:t>
                    </w:r>
                    <w:r w:rsidR="00FD059C">
                      <w:rPr>
                        <w:color w:val="E76F34" w:themeColor="accent1"/>
                      </w:rPr>
                      <w:t>985</w:t>
                    </w:r>
                    <w:r w:rsidR="00C752F9">
                      <w:rPr>
                        <w:color w:val="E76F34" w:themeColor="accent1"/>
                      </w:rPr>
                      <w:t>-Prior</w:t>
                    </w:r>
                  </w:p>
                  <w:p w14:paraId="575B9634" w14:textId="51BBE202" w:rsidR="00FD059C" w:rsidRPr="00FD059C" w:rsidRDefault="00FD059C" w:rsidP="00FD059C">
                    <w:pPr>
                      <w:pStyle w:val="BodyText"/>
                      <w:rPr>
                        <w:color w:val="E76F34" w:themeColor="accent1"/>
                      </w:rPr>
                    </w:pPr>
                    <w:r w:rsidRPr="00FD059C">
                      <w:t>A mix of fulltime and part time employment during school, then full time with WGHP as a news cameraman.  Part time with SETN covering NASCAR auto racing</w:t>
                    </w:r>
                  </w:p>
                  <w:p w14:paraId="39822F31" w14:textId="136362B2" w:rsidR="009F19E9" w:rsidRPr="009F19E9" w:rsidRDefault="00CF4505" w:rsidP="00FD059C">
                    <w:pPr>
                      <w:pStyle w:val="BodyText"/>
                    </w:pPr>
                    <w:r>
                      <w:t xml:space="preserve">In </w:t>
                    </w:r>
                    <w:proofErr w:type="gramStart"/>
                    <w:r>
                      <w:t>addition</w:t>
                    </w:r>
                    <w:proofErr w:type="gramEnd"/>
                    <w:r>
                      <w:t xml:space="preserve"> have been a bartender, cook, </w:t>
                    </w:r>
                    <w:r w:rsidR="006E65FB">
                      <w:t>ironworker</w:t>
                    </w:r>
                    <w:r>
                      <w:t xml:space="preserve"> and construction foreman on the Pan American highway in the Darien jungle, Panama.</w:t>
                    </w:r>
                  </w:p>
                </w:sdtContent>
              </w:sdt>
            </w:sdtContent>
          </w:sdt>
        </w:tc>
      </w:tr>
      <w:tr w:rsidR="007611B8" w14:paraId="31E467CB" w14:textId="77777777" w:rsidTr="007611B8">
        <w:tc>
          <w:tcPr>
            <w:tcW w:w="750" w:type="pct"/>
          </w:tcPr>
          <w:p w14:paraId="427ABDFB" w14:textId="77777777" w:rsidR="009F19E9" w:rsidRDefault="009F19E9" w:rsidP="009F19E9">
            <w:pPr>
              <w:pStyle w:val="SpaceBetween"/>
            </w:pPr>
          </w:p>
        </w:tc>
        <w:tc>
          <w:tcPr>
            <w:tcW w:w="42" w:type="pct"/>
          </w:tcPr>
          <w:p w14:paraId="79D70CB0" w14:textId="77777777" w:rsidR="009F19E9" w:rsidRPr="009F19E9" w:rsidRDefault="009F19E9" w:rsidP="009F19E9">
            <w:pPr>
              <w:pStyle w:val="SpaceBetween"/>
            </w:pPr>
          </w:p>
        </w:tc>
        <w:tc>
          <w:tcPr>
            <w:tcW w:w="4208" w:type="pct"/>
          </w:tcPr>
          <w:p w14:paraId="4A0EB938" w14:textId="77777777" w:rsidR="009F19E9" w:rsidRPr="009F19E9" w:rsidRDefault="009F19E9" w:rsidP="009F19E9">
            <w:pPr>
              <w:pStyle w:val="SpaceBetween"/>
            </w:pPr>
          </w:p>
        </w:tc>
      </w:tr>
      <w:tr w:rsidR="007611B8" w14:paraId="0EAB61D1" w14:textId="77777777" w:rsidTr="007611B8">
        <w:tc>
          <w:tcPr>
            <w:tcW w:w="750" w:type="pct"/>
          </w:tcPr>
          <w:p w14:paraId="226EB768" w14:textId="77777777" w:rsidR="009F19E9" w:rsidRDefault="009F19E9" w:rsidP="00620EA4">
            <w:pPr>
              <w:pStyle w:val="Heading1"/>
            </w:pPr>
            <w:r>
              <w:t>Education</w:t>
            </w:r>
          </w:p>
        </w:tc>
        <w:tc>
          <w:tcPr>
            <w:tcW w:w="42" w:type="pct"/>
          </w:tcPr>
          <w:p w14:paraId="0C7ED066" w14:textId="77777777" w:rsidR="009F19E9" w:rsidRPr="009F19E9" w:rsidRDefault="009F19E9" w:rsidP="009F19E9"/>
        </w:tc>
        <w:tc>
          <w:tcPr>
            <w:tcW w:w="4208" w:type="pct"/>
          </w:tcPr>
          <w:p w14:paraId="780D94B2" w14:textId="3D369708" w:rsidR="007F4AE1" w:rsidRDefault="002A1111" w:rsidP="007F4AE1">
            <w:pPr>
              <w:pStyle w:val="Heading2"/>
            </w:pPr>
            <w:sdt>
              <w:sdtPr>
                <w:id w:val="9459748"/>
                <w:placeholder>
                  <w:docPart w:val="28D40CE89542314185BB9C1A7822BE8E"/>
                </w:placeholder>
              </w:sdtPr>
              <w:sdtEndPr/>
              <w:sdtContent>
                <w:r w:rsidR="00FD059C">
                  <w:t>University of North Carolina</w:t>
                </w:r>
                <w:r w:rsidR="00CF4505">
                  <w:t>-Greensboro</w:t>
                </w:r>
              </w:sdtContent>
            </w:sdt>
            <w:r w:rsidR="007F4AE1">
              <w:tab/>
            </w:r>
            <w:r w:rsidR="00CF4505">
              <w:rPr>
                <w:color w:val="E76F34" w:themeColor="accent1"/>
              </w:rPr>
              <w:t>1978-198</w:t>
            </w:r>
            <w:r w:rsidR="00FD059C">
              <w:rPr>
                <w:color w:val="E76F34" w:themeColor="accent1"/>
              </w:rPr>
              <w:t>1</w:t>
            </w:r>
          </w:p>
          <w:sdt>
            <w:sdtPr>
              <w:id w:val="9459749"/>
              <w:placeholder>
                <w:docPart w:val="4A4BB1996A505E4E89AB95FEC4BC301D"/>
              </w:placeholder>
            </w:sdtPr>
            <w:sdtEndPr/>
            <w:sdtContent>
              <w:p w14:paraId="3C0E60FB" w14:textId="6567878E" w:rsidR="009F19E9" w:rsidRPr="009F19E9" w:rsidRDefault="00FD059C" w:rsidP="00FD059C">
                <w:pPr>
                  <w:pStyle w:val="BodyText"/>
                </w:pPr>
                <w:r>
                  <w:t>Majored in broadcast production with an art minor, due to financial reasons and the lure of full time employment in my desired field I left during my senior year. I made the decision based on the fact I was learning much more employed by a TV station than I did taking the theory classes.</w:t>
                </w:r>
              </w:p>
            </w:sdtContent>
          </w:sdt>
        </w:tc>
      </w:tr>
      <w:tr w:rsidR="007611B8" w14:paraId="3872E9BB" w14:textId="77777777" w:rsidTr="007611B8">
        <w:tc>
          <w:tcPr>
            <w:tcW w:w="750" w:type="pct"/>
          </w:tcPr>
          <w:p w14:paraId="5FD4403A" w14:textId="77777777" w:rsidR="009F19E9" w:rsidRDefault="009F19E9" w:rsidP="009F19E9">
            <w:pPr>
              <w:pStyle w:val="SpaceBetween"/>
            </w:pPr>
          </w:p>
        </w:tc>
        <w:tc>
          <w:tcPr>
            <w:tcW w:w="42" w:type="pct"/>
          </w:tcPr>
          <w:p w14:paraId="6CB0DED6" w14:textId="77777777" w:rsidR="009F19E9" w:rsidRPr="009F19E9" w:rsidRDefault="009F19E9" w:rsidP="009F19E9">
            <w:pPr>
              <w:pStyle w:val="SpaceBetween"/>
            </w:pPr>
          </w:p>
        </w:tc>
        <w:tc>
          <w:tcPr>
            <w:tcW w:w="4208" w:type="pct"/>
          </w:tcPr>
          <w:p w14:paraId="5861BBEA" w14:textId="77777777" w:rsidR="009F19E9" w:rsidRPr="009F19E9" w:rsidRDefault="009F19E9" w:rsidP="009F19E9">
            <w:pPr>
              <w:pStyle w:val="SpaceBetween"/>
            </w:pPr>
          </w:p>
        </w:tc>
      </w:tr>
      <w:tr w:rsidR="007611B8" w14:paraId="16D86711" w14:textId="77777777" w:rsidTr="007611B8">
        <w:tc>
          <w:tcPr>
            <w:tcW w:w="750" w:type="pct"/>
          </w:tcPr>
          <w:p w14:paraId="2B7D9017" w14:textId="77777777" w:rsidR="009F19E9" w:rsidRDefault="009F19E9" w:rsidP="00620EA4">
            <w:pPr>
              <w:pStyle w:val="Heading1"/>
            </w:pPr>
            <w:r>
              <w:lastRenderedPageBreak/>
              <w:t>Skills</w:t>
            </w:r>
          </w:p>
        </w:tc>
        <w:tc>
          <w:tcPr>
            <w:tcW w:w="42" w:type="pct"/>
          </w:tcPr>
          <w:p w14:paraId="0B0D7E14" w14:textId="77777777" w:rsidR="009F19E9" w:rsidRPr="009F19E9" w:rsidRDefault="009F19E9" w:rsidP="009F19E9"/>
        </w:tc>
        <w:tc>
          <w:tcPr>
            <w:tcW w:w="4208" w:type="pct"/>
          </w:tcPr>
          <w:sdt>
            <w:sdtPr>
              <w:id w:val="9459754"/>
              <w:placeholder>
                <w:docPart w:val="92E6F1207ACF884FAAB37FB0BFF7365B"/>
              </w:placeholder>
            </w:sdtPr>
            <w:sdtEndPr/>
            <w:sdtContent>
              <w:p w14:paraId="327FE0A0" w14:textId="57C058BD" w:rsidR="003361B8" w:rsidRDefault="00ED0DF4" w:rsidP="00ED0DF4">
                <w:pPr>
                  <w:pStyle w:val="BodyText"/>
                </w:pPr>
                <w:r>
                  <w:t>With over 2 decades of Media production experience for both b</w:t>
                </w:r>
                <w:r w:rsidR="003361B8">
                  <w:t xml:space="preserve">roadcast and web I have employed a diverse range of technical and managerial skills. From coordinating </w:t>
                </w:r>
                <w:r w:rsidR="00335662">
                  <w:t>crews of 40 for a live telecast to a solo all night edit,</w:t>
                </w:r>
                <w:r w:rsidR="003361B8">
                  <w:t xml:space="preserve"> I know what it takes to m</w:t>
                </w:r>
                <w:r w:rsidR="00335662">
                  <w:t>e</w:t>
                </w:r>
                <w:r w:rsidR="003361B8">
                  <w:t xml:space="preserve">et deadlines </w:t>
                </w:r>
                <w:r w:rsidR="00335662">
                  <w:t>as well as</w:t>
                </w:r>
                <w:r w:rsidR="003361B8">
                  <w:t xml:space="preserve"> budgets.</w:t>
                </w:r>
              </w:p>
              <w:p w14:paraId="4AA05FFC" w14:textId="6B107D48" w:rsidR="003361B8" w:rsidRDefault="003361B8" w:rsidP="003361B8">
                <w:pPr>
                  <w:pStyle w:val="BodyText"/>
                </w:pPr>
                <w:r>
                  <w:t xml:space="preserve">I am expert level on Final Cut Pro, </w:t>
                </w:r>
                <w:r w:rsidR="009D295D">
                  <w:t xml:space="preserve">Creative cloud </w:t>
                </w:r>
                <w:r>
                  <w:t>Adobe After Effects</w:t>
                </w:r>
                <w:r w:rsidR="005E5326">
                  <w:t>, Premiere</w:t>
                </w:r>
                <w:r>
                  <w:t xml:space="preserve"> (Including 3</w:t>
                </w:r>
                <w:r w:rsidRPr="003361B8">
                  <w:rPr>
                    <w:vertAlign w:val="superscript"/>
                  </w:rPr>
                  <w:t>rd</w:t>
                </w:r>
                <w:r>
                  <w:t xml:space="preserve"> party plugins), Illustrator, </w:t>
                </w:r>
                <w:r w:rsidR="00335662">
                  <w:t>and Photoshop</w:t>
                </w:r>
                <w:r>
                  <w:t>. Proficiency in Lightwave 3D,</w:t>
                </w:r>
                <w:r w:rsidR="00A33DA0">
                  <w:t xml:space="preserve"> Cinema4D, </w:t>
                </w:r>
                <w:bookmarkStart w:id="0" w:name="_GoBack"/>
                <w:bookmarkEnd w:id="0"/>
                <w:r w:rsidR="009D295D">
                  <w:t>AVID edit software, Adobe Muse.</w:t>
                </w:r>
              </w:p>
              <w:p w14:paraId="556B06D3" w14:textId="2F067804" w:rsidR="003361B8" w:rsidRDefault="006E65FB" w:rsidP="003361B8">
                <w:pPr>
                  <w:pStyle w:val="BodyText"/>
                </w:pPr>
                <w:r>
                  <w:t>Throughout my</w:t>
                </w:r>
                <w:r w:rsidR="003361B8">
                  <w:t xml:space="preserve"> career I have </w:t>
                </w:r>
                <w:r w:rsidR="00335662">
                  <w:t>taught</w:t>
                </w:r>
                <w:r w:rsidR="003361B8">
                  <w:t xml:space="preserve"> myself every application needed to perform at the highest level. I am constantly updating skills on software I know as well as learning new programs. Currently learning Edge Animate and HTML coding with Dreamweaver as I see the future of content delivery web based v</w:t>
                </w:r>
                <w:r w:rsidR="00335662">
                  <w:t xml:space="preserve">ersus </w:t>
                </w:r>
                <w:r w:rsidR="003361B8">
                  <w:t>conventional media outlets.</w:t>
                </w:r>
                <w:r w:rsidR="00335662">
                  <w:t xml:space="preserve"> </w:t>
                </w:r>
              </w:p>
              <w:p w14:paraId="2261E363" w14:textId="77777777" w:rsidR="003361B8" w:rsidRDefault="003361B8" w:rsidP="003361B8">
                <w:pPr>
                  <w:pStyle w:val="BodyText"/>
                </w:pPr>
              </w:p>
              <w:p w14:paraId="205D1772" w14:textId="77777777" w:rsidR="003361B8" w:rsidRDefault="003361B8" w:rsidP="003361B8">
                <w:pPr>
                  <w:pStyle w:val="BodyText"/>
                </w:pPr>
              </w:p>
              <w:p w14:paraId="6890D215" w14:textId="410962F9" w:rsidR="009F19E9" w:rsidRPr="009F19E9" w:rsidRDefault="002A1111" w:rsidP="003361B8">
                <w:pPr>
                  <w:pStyle w:val="BodyText"/>
                </w:pPr>
              </w:p>
            </w:sdtContent>
          </w:sdt>
        </w:tc>
      </w:tr>
      <w:tr w:rsidR="007611B8" w14:paraId="31A3E06C" w14:textId="77777777" w:rsidTr="007611B8">
        <w:tc>
          <w:tcPr>
            <w:tcW w:w="750" w:type="pct"/>
          </w:tcPr>
          <w:p w14:paraId="06F6BF30" w14:textId="05F1A55F" w:rsidR="009F19E9" w:rsidRDefault="009F19E9" w:rsidP="009F19E9">
            <w:pPr>
              <w:pStyle w:val="SpaceBetween"/>
            </w:pPr>
          </w:p>
        </w:tc>
        <w:tc>
          <w:tcPr>
            <w:tcW w:w="42" w:type="pct"/>
          </w:tcPr>
          <w:p w14:paraId="431136E8" w14:textId="77777777" w:rsidR="009F19E9" w:rsidRPr="009F19E9" w:rsidRDefault="009F19E9" w:rsidP="009F19E9">
            <w:pPr>
              <w:pStyle w:val="SpaceBetween"/>
            </w:pPr>
          </w:p>
        </w:tc>
        <w:tc>
          <w:tcPr>
            <w:tcW w:w="4208" w:type="pct"/>
          </w:tcPr>
          <w:p w14:paraId="06742B0A" w14:textId="77777777" w:rsidR="009F19E9" w:rsidRPr="009F19E9" w:rsidRDefault="009F19E9" w:rsidP="009F19E9">
            <w:pPr>
              <w:pStyle w:val="SpaceBetween"/>
            </w:pPr>
          </w:p>
        </w:tc>
      </w:tr>
    </w:tbl>
    <w:p w14:paraId="0FA5F40F" w14:textId="77777777" w:rsidR="00620EA4" w:rsidRDefault="00620EA4" w:rsidP="007F4AE1">
      <w:pPr>
        <w:pStyle w:val="BodyText"/>
      </w:pPr>
    </w:p>
    <w:sectPr w:rsidR="00620EA4" w:rsidSect="00E645F4">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D5E8E" w14:textId="77777777" w:rsidR="002A1111" w:rsidRDefault="002A1111">
      <w:r>
        <w:separator/>
      </w:r>
    </w:p>
  </w:endnote>
  <w:endnote w:type="continuationSeparator" w:id="0">
    <w:p w14:paraId="037DF86D" w14:textId="77777777" w:rsidR="002A1111" w:rsidRDefault="002A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roman"/>
    <w:pitch w:val="variable"/>
    <w:sig w:usb0="00000287" w:usb1="00000000" w:usb2="00000000" w:usb3="00000000" w:csb0="0000009F" w:csb1="00000000"/>
  </w:font>
  <w:font w:name="ＭＳ Ｐゴシック">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swiss"/>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E5C0F" w14:textId="77777777" w:rsidR="003361B8" w:rsidRDefault="003361B8">
    <w:pPr>
      <w:pStyle w:val="Footer"/>
    </w:pPr>
    <w:r>
      <w:fldChar w:fldCharType="begin"/>
    </w:r>
    <w:r>
      <w:instrText xml:space="preserve"> Page </w:instrText>
    </w:r>
    <w:r>
      <w:fldChar w:fldCharType="separate"/>
    </w:r>
    <w:r w:rsidR="00A909D6">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99D79" w14:textId="77777777" w:rsidR="002A1111" w:rsidRDefault="002A1111">
      <w:r>
        <w:separator/>
      </w:r>
    </w:p>
  </w:footnote>
  <w:footnote w:type="continuationSeparator" w:id="0">
    <w:p w14:paraId="59E22694" w14:textId="77777777" w:rsidR="002A1111" w:rsidRDefault="002A11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0188"/>
      <w:gridCol w:w="720"/>
    </w:tblGrid>
    <w:tr w:rsidR="003361B8" w14:paraId="26061470" w14:textId="77777777">
      <w:trPr>
        <w:trHeight w:val="720"/>
      </w:trPr>
      <w:tc>
        <w:tcPr>
          <w:tcW w:w="10188" w:type="dxa"/>
          <w:vAlign w:val="center"/>
        </w:tcPr>
        <w:p w14:paraId="4EC9D6A8" w14:textId="77777777" w:rsidR="003361B8" w:rsidRDefault="003361B8"/>
      </w:tc>
      <w:tc>
        <w:tcPr>
          <w:tcW w:w="720" w:type="dxa"/>
          <w:shd w:val="clear" w:color="auto" w:fill="E76F34" w:themeFill="accent1"/>
          <w:vAlign w:val="center"/>
        </w:tcPr>
        <w:p w14:paraId="303CC2B3" w14:textId="77777777" w:rsidR="003361B8" w:rsidRDefault="003361B8"/>
      </w:tc>
    </w:tr>
  </w:tbl>
  <w:p w14:paraId="524AC422" w14:textId="77777777" w:rsidR="003361B8" w:rsidRDefault="003361B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AD8B" w14:textId="77777777" w:rsidR="003361B8" w:rsidRDefault="003361B8"/>
  <w:tbl>
    <w:tblPr>
      <w:tblW w:w="5000" w:type="pct"/>
      <w:tblCellMar>
        <w:left w:w="0" w:type="dxa"/>
        <w:right w:w="0" w:type="dxa"/>
      </w:tblCellMar>
      <w:tblLook w:val="04A0" w:firstRow="1" w:lastRow="0" w:firstColumn="1" w:lastColumn="0" w:noHBand="0" w:noVBand="1"/>
    </w:tblPr>
    <w:tblGrid>
      <w:gridCol w:w="9360"/>
      <w:gridCol w:w="1440"/>
    </w:tblGrid>
    <w:tr w:rsidR="003361B8" w14:paraId="049DB3C8" w14:textId="77777777">
      <w:trPr>
        <w:trHeight w:hRule="exact" w:val="1440"/>
      </w:trPr>
      <w:tc>
        <w:tcPr>
          <w:tcW w:w="9360" w:type="dxa"/>
          <w:vAlign w:val="center"/>
        </w:tcPr>
        <w:p w14:paraId="35668DEE" w14:textId="77777777" w:rsidR="003361B8" w:rsidRDefault="003361B8">
          <w:pPr>
            <w:pStyle w:val="ContactDetails"/>
          </w:pPr>
        </w:p>
      </w:tc>
      <w:tc>
        <w:tcPr>
          <w:tcW w:w="1440" w:type="dxa"/>
          <w:shd w:val="clear" w:color="auto" w:fill="E76F34" w:themeFill="accent1"/>
          <w:vAlign w:val="bottom"/>
        </w:tcPr>
        <w:p w14:paraId="3A5FB489" w14:textId="77777777" w:rsidR="003361B8" w:rsidRDefault="003361B8" w:rsidP="00BB25B8">
          <w:pPr>
            <w:pStyle w:val="Initials"/>
          </w:pPr>
          <w:proofErr w:type="spellStart"/>
          <w:r>
            <w:t>Rc</w:t>
          </w:r>
          <w:proofErr w:type="spellEnd"/>
        </w:p>
      </w:tc>
    </w:tr>
  </w:tbl>
  <w:p w14:paraId="3106A220" w14:textId="77777777" w:rsidR="003361B8" w:rsidRDefault="003361B8"/>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7611B8"/>
    <w:rsid w:val="000D66FC"/>
    <w:rsid w:val="00110ABE"/>
    <w:rsid w:val="00171294"/>
    <w:rsid w:val="001E14C8"/>
    <w:rsid w:val="002A1111"/>
    <w:rsid w:val="002B6CDF"/>
    <w:rsid w:val="00335662"/>
    <w:rsid w:val="003361B8"/>
    <w:rsid w:val="0037687E"/>
    <w:rsid w:val="0038414B"/>
    <w:rsid w:val="003B3ED5"/>
    <w:rsid w:val="003F0EE3"/>
    <w:rsid w:val="004354EF"/>
    <w:rsid w:val="00435DEE"/>
    <w:rsid w:val="004F5112"/>
    <w:rsid w:val="00571BE0"/>
    <w:rsid w:val="005E5326"/>
    <w:rsid w:val="00620EA4"/>
    <w:rsid w:val="00637FC6"/>
    <w:rsid w:val="00654772"/>
    <w:rsid w:val="00691707"/>
    <w:rsid w:val="006D333B"/>
    <w:rsid w:val="006E65FB"/>
    <w:rsid w:val="007611B8"/>
    <w:rsid w:val="00761B60"/>
    <w:rsid w:val="00780C28"/>
    <w:rsid w:val="007E5AD1"/>
    <w:rsid w:val="007F4AE1"/>
    <w:rsid w:val="00810AA1"/>
    <w:rsid w:val="00930F3A"/>
    <w:rsid w:val="009D295D"/>
    <w:rsid w:val="009F19E9"/>
    <w:rsid w:val="00A306C2"/>
    <w:rsid w:val="00A33DA0"/>
    <w:rsid w:val="00A909D6"/>
    <w:rsid w:val="00AB0573"/>
    <w:rsid w:val="00AC7FB3"/>
    <w:rsid w:val="00AF2868"/>
    <w:rsid w:val="00B13E42"/>
    <w:rsid w:val="00B41FE5"/>
    <w:rsid w:val="00BB25B8"/>
    <w:rsid w:val="00C52BB7"/>
    <w:rsid w:val="00C60F7C"/>
    <w:rsid w:val="00C752F9"/>
    <w:rsid w:val="00CF4505"/>
    <w:rsid w:val="00D12A5A"/>
    <w:rsid w:val="00E645F4"/>
    <w:rsid w:val="00ED0DF4"/>
    <w:rsid w:val="00F120CF"/>
    <w:rsid w:val="00F24660"/>
    <w:rsid w:val="00F606C8"/>
    <w:rsid w:val="00F72602"/>
    <w:rsid w:val="00FD0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8042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rsid w:val="00F015DE"/>
    <w:rPr>
      <w:sz w:val="20"/>
    </w:rPr>
  </w:style>
  <w:style w:type="paragraph" w:styleId="Heading1">
    <w:name w:val="heading 1"/>
    <w:basedOn w:val="Normal"/>
    <w:next w:val="BodyText"/>
    <w:link w:val="Heading1Char"/>
    <w:rsid w:val="002B6CDF"/>
    <w:pPr>
      <w:keepNext/>
      <w:keepLines/>
      <w:jc w:val="right"/>
      <w:outlineLvl w:val="0"/>
    </w:pPr>
    <w:rPr>
      <w:rFonts w:asciiTheme="majorHAnsi" w:eastAsiaTheme="majorEastAsia" w:hAnsiTheme="majorHAnsi" w:cstheme="majorBidi"/>
      <w:b/>
      <w:bCs/>
      <w:color w:val="E76F34" w:themeColor="accent1"/>
      <w:sz w:val="18"/>
      <w:szCs w:val="24"/>
    </w:rPr>
  </w:style>
  <w:style w:type="paragraph" w:styleId="Heading2">
    <w:name w:val="heading 2"/>
    <w:basedOn w:val="Normal"/>
    <w:next w:val="BodyText"/>
    <w:link w:val="Heading2Char"/>
    <w:rsid w:val="007F4AE1"/>
    <w:pPr>
      <w:keepNext/>
      <w:keepLines/>
      <w:tabs>
        <w:tab w:val="right" w:pos="8640"/>
      </w:tabs>
      <w:spacing w:after="100"/>
      <w:outlineLvl w:val="1"/>
    </w:pPr>
    <w:rPr>
      <w:rFonts w:asciiTheme="majorHAnsi" w:eastAsiaTheme="majorEastAsia" w:hAnsiTheme="majorHAnsi" w:cstheme="majorBidi"/>
      <w:bCs/>
      <w:color w:val="58595B" w:themeColor="text2"/>
      <w:sz w:val="18"/>
      <w:szCs w:val="20"/>
    </w:rPr>
  </w:style>
  <w:style w:type="paragraph" w:styleId="Heading3">
    <w:name w:val="heading 3"/>
    <w:basedOn w:val="Normal"/>
    <w:next w:val="Normal"/>
    <w:link w:val="Heading3Char"/>
    <w:unhideWhenUsed/>
    <w:qFormat/>
    <w:rsid w:val="006D333B"/>
    <w:pPr>
      <w:keepNext/>
      <w:keepLines/>
      <w:outlineLvl w:val="2"/>
    </w:pPr>
    <w:rPr>
      <w:rFonts w:asciiTheme="majorHAnsi" w:eastAsiaTheme="majorEastAsia" w:hAnsiTheme="majorHAnsi" w:cstheme="majorBidi"/>
      <w:b/>
      <w:bCs/>
      <w:color w:val="E76F34" w:themeColor="accent1"/>
      <w:sz w:val="18"/>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E76F34"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7D330F"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7D330F"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CDF"/>
    <w:rPr>
      <w:rFonts w:asciiTheme="majorHAnsi" w:eastAsiaTheme="majorEastAsia" w:hAnsiTheme="majorHAnsi" w:cstheme="majorBidi"/>
      <w:b/>
      <w:bCs/>
      <w:color w:val="E76F34" w:themeColor="accent1"/>
      <w:sz w:val="18"/>
      <w:szCs w:val="24"/>
    </w:rPr>
  </w:style>
  <w:style w:type="character" w:customStyle="1" w:styleId="Heading2Char">
    <w:name w:val="Heading 2 Char"/>
    <w:basedOn w:val="DefaultParagraphFont"/>
    <w:link w:val="Heading2"/>
    <w:rsid w:val="007F4AE1"/>
    <w:rPr>
      <w:rFonts w:asciiTheme="majorHAnsi" w:eastAsiaTheme="majorEastAsia" w:hAnsiTheme="majorHAnsi" w:cstheme="majorBidi"/>
      <w:bCs/>
      <w:color w:val="58595B" w:themeColor="text2"/>
      <w:sz w:val="18"/>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E76F34" w:themeColor="accent1"/>
    </w:rPr>
  </w:style>
  <w:style w:type="character" w:customStyle="1" w:styleId="FooterChar">
    <w:name w:val="Footer Char"/>
    <w:basedOn w:val="DefaultParagraphFont"/>
    <w:link w:val="Footer"/>
    <w:rsid w:val="00F015DE"/>
    <w:rPr>
      <w:b/>
      <w:color w:val="E76F34" w:themeColor="accent1"/>
      <w:sz w:val="20"/>
    </w:rPr>
  </w:style>
  <w:style w:type="paragraph" w:styleId="Title">
    <w:name w:val="Title"/>
    <w:basedOn w:val="Normal"/>
    <w:next w:val="Normal"/>
    <w:link w:val="TitleChar"/>
    <w:rsid w:val="00620EA4"/>
    <w:pPr>
      <w:spacing w:after="120"/>
    </w:pPr>
    <w:rPr>
      <w:rFonts w:asciiTheme="majorHAnsi" w:eastAsiaTheme="majorEastAsia" w:hAnsiTheme="majorHAnsi" w:cstheme="majorBidi"/>
      <w:color w:val="E76F34" w:themeColor="accent1"/>
      <w:sz w:val="72"/>
      <w:szCs w:val="36"/>
    </w:rPr>
  </w:style>
  <w:style w:type="character" w:customStyle="1" w:styleId="TitleChar">
    <w:name w:val="Title Char"/>
    <w:basedOn w:val="DefaultParagraphFont"/>
    <w:link w:val="Title"/>
    <w:rsid w:val="00620EA4"/>
    <w:rPr>
      <w:rFonts w:asciiTheme="majorHAnsi" w:eastAsiaTheme="majorEastAsia" w:hAnsiTheme="majorHAnsi" w:cstheme="majorBidi"/>
      <w:color w:val="E76F34" w:themeColor="accent1"/>
      <w:sz w:val="72"/>
      <w:szCs w:val="36"/>
    </w:rPr>
  </w:style>
  <w:style w:type="paragraph" w:customStyle="1" w:styleId="ContactDetails">
    <w:name w:val="Contact Details"/>
    <w:basedOn w:val="Normal"/>
    <w:rsid w:val="00691707"/>
    <w:rPr>
      <w:color w:val="7F7F7F" w:themeColor="text1" w:themeTint="80"/>
      <w:sz w:val="16"/>
      <w:szCs w:val="18"/>
    </w:rPr>
  </w:style>
  <w:style w:type="paragraph" w:customStyle="1" w:styleId="Initials">
    <w:name w:val="Initials"/>
    <w:basedOn w:val="Normal"/>
    <w:rsid w:val="00F606C8"/>
    <w:pPr>
      <w:ind w:left="-29"/>
    </w:pPr>
    <w:rPr>
      <w:b/>
      <w:color w:val="FFFFFF" w:themeColor="background1"/>
      <w:sz w:val="88"/>
    </w:rPr>
  </w:style>
  <w:style w:type="paragraph" w:styleId="BodyText">
    <w:name w:val="Body Text"/>
    <w:basedOn w:val="Normal"/>
    <w:link w:val="BodyTextChar"/>
    <w:rsid w:val="007F4AE1"/>
    <w:pPr>
      <w:spacing w:after="180"/>
    </w:pPr>
    <w:rPr>
      <w:color w:val="7F7F7F" w:themeColor="text1" w:themeTint="80"/>
      <w:sz w:val="18"/>
    </w:rPr>
  </w:style>
  <w:style w:type="character" w:customStyle="1" w:styleId="BodyTextChar">
    <w:name w:val="Body Text Char"/>
    <w:basedOn w:val="DefaultParagraphFont"/>
    <w:link w:val="BodyText"/>
    <w:rsid w:val="007F4AE1"/>
    <w:rPr>
      <w:color w:val="7F7F7F" w:themeColor="text1" w:themeTint="80"/>
      <w:sz w:val="18"/>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E76F34" w:themeColor="accent1" w:shadow="1"/>
        <w:left w:val="single" w:sz="2" w:space="10" w:color="E76F34" w:themeColor="accent1" w:shadow="1"/>
        <w:bottom w:val="single" w:sz="2" w:space="10" w:color="E76F34" w:themeColor="accent1" w:shadow="1"/>
        <w:right w:val="single" w:sz="2" w:space="10" w:color="E76F34" w:themeColor="accent1" w:shadow="1"/>
      </w:pBdr>
      <w:ind w:left="1152" w:right="1152"/>
    </w:pPr>
    <w:rPr>
      <w:i/>
      <w:iCs/>
      <w:color w:val="E76F34"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color w:val="7F7F7F" w:themeColor="text1" w:themeTint="80"/>
      <w:sz w:val="18"/>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E76F34"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rsid w:val="006D333B"/>
    <w:rPr>
      <w:rFonts w:asciiTheme="majorHAnsi" w:eastAsiaTheme="majorEastAsia" w:hAnsiTheme="majorHAnsi" w:cstheme="majorBidi"/>
      <w:b/>
      <w:bCs/>
      <w:color w:val="E76F34" w:themeColor="accent1"/>
      <w:sz w:val="18"/>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E76F34"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7D330F"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7D330F"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E76F34" w:themeColor="accent1"/>
      </w:pBdr>
      <w:spacing w:before="200" w:after="280"/>
      <w:ind w:left="936" w:right="936"/>
    </w:pPr>
    <w:rPr>
      <w:b/>
      <w:bCs/>
      <w:i/>
      <w:iCs/>
      <w:color w:val="E76F34" w:themeColor="accent1"/>
    </w:rPr>
  </w:style>
  <w:style w:type="character" w:customStyle="1" w:styleId="IntenseQuoteChar">
    <w:name w:val="Intense Quote Char"/>
    <w:basedOn w:val="DefaultParagraphFont"/>
    <w:link w:val="IntenseQuote"/>
    <w:rsid w:val="00F015DE"/>
    <w:rPr>
      <w:b/>
      <w:bCs/>
      <w:i/>
      <w:iCs/>
      <w:color w:val="E76F34"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E76F34"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E76F34"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outlineLvl w:val="9"/>
    </w:pPr>
    <w:rPr>
      <w:color w:val="BD4D16" w:themeColor="accent1" w:themeShade="BF"/>
      <w:sz w:val="28"/>
      <w:szCs w:val="28"/>
    </w:rPr>
  </w:style>
  <w:style w:type="table" w:styleId="TableGrid">
    <w:name w:val="Table Grid"/>
    <w:basedOn w:val="TableNormal"/>
    <w:uiPriority w:val="59"/>
    <w:rsid w:val="00620E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paceBetween">
    <w:name w:val="Space Between"/>
    <w:basedOn w:val="Normal"/>
    <w:rsid w:val="009F19E9"/>
    <w:rPr>
      <w:sz w:val="36"/>
    </w:rPr>
  </w:style>
  <w:style w:type="paragraph" w:customStyle="1" w:styleId="C06FE07EC5446A45BB8E530E719B707D">
    <w:name w:val="C06FE07EC5446A45BB8E530E719B707D"/>
    <w:rsid w:val="007F4AE1"/>
    <w:rPr>
      <w:sz w:val="24"/>
      <w:szCs w:val="24"/>
    </w:rPr>
  </w:style>
  <w:style w:type="character" w:styleId="Hyperlink">
    <w:name w:val="Hyperlink"/>
    <w:basedOn w:val="DefaultParagraphFont"/>
    <w:unhideWhenUsed/>
    <w:rsid w:val="003B3ED5"/>
    <w:rPr>
      <w:color w:val="F79032" w:themeColor="hyperlink"/>
      <w:u w:val="single"/>
    </w:rPr>
  </w:style>
  <w:style w:type="character" w:styleId="FollowedHyperlink">
    <w:name w:val="FollowedHyperlink"/>
    <w:basedOn w:val="DefaultParagraphFont"/>
    <w:semiHidden/>
    <w:unhideWhenUsed/>
    <w:rsid w:val="003B3ED5"/>
    <w:rPr>
      <w:color w:val="F8C47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ramerdigital.tv/"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BOOK%20SYS:Applications:Microsoft%20Office%202011:Office:Media:Templates:Print%20Layout%20View:Resumes:Corner%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826686A7F3584D9F794980CAC2D49A"/>
        <w:category>
          <w:name w:val="General"/>
          <w:gallery w:val="placeholder"/>
        </w:category>
        <w:types>
          <w:type w:val="bbPlcHdr"/>
        </w:types>
        <w:behaviors>
          <w:behavior w:val="content"/>
        </w:behaviors>
        <w:guid w:val="{41B601D8-1751-484B-A669-B53D72ACA069}"/>
      </w:docPartPr>
      <w:docPartBody>
        <w:p w:rsidR="003A01C4" w:rsidRDefault="00824C38">
          <w:pPr>
            <w:pStyle w:val="21826686A7F3584D9F794980CAC2D49A"/>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0D2B4C3EAEA75C4AB7050F5069B8244F"/>
        <w:category>
          <w:name w:val="General"/>
          <w:gallery w:val="placeholder"/>
        </w:category>
        <w:types>
          <w:type w:val="bbPlcHdr"/>
        </w:types>
        <w:behaviors>
          <w:behavior w:val="content"/>
        </w:behaviors>
        <w:guid w:val="{F595AE4E-4143-9A4C-9988-1BBEDCE8224B}"/>
      </w:docPartPr>
      <w:docPartBody>
        <w:p w:rsidR="003A01C4" w:rsidRDefault="00824C38">
          <w:pPr>
            <w:pStyle w:val="0D2B4C3EAEA75C4AB7050F5069B8244F"/>
          </w:pPr>
          <w:r>
            <w:t>Lorem ipsum dolor</w:t>
          </w:r>
        </w:p>
      </w:docPartBody>
    </w:docPart>
    <w:docPart>
      <w:docPartPr>
        <w:name w:val="E883C82992AE314DBDA365B9CCD1943B"/>
        <w:category>
          <w:name w:val="General"/>
          <w:gallery w:val="placeholder"/>
        </w:category>
        <w:types>
          <w:type w:val="bbPlcHdr"/>
        </w:types>
        <w:behaviors>
          <w:behavior w:val="content"/>
        </w:behaviors>
        <w:guid w:val="{6B9BB39A-6081-7943-891E-39BC94204087}"/>
      </w:docPartPr>
      <w:docPartBody>
        <w:p w:rsidR="003A01C4" w:rsidRDefault="00824C38">
          <w:pPr>
            <w:pStyle w:val="E883C82992AE314DBDA365B9CCD1943B"/>
          </w:pPr>
          <w:r>
            <w:t>Etiam cursus suscipit enim. Nulla facilisi. Integer eleifend diam eu diam. Donec dapibus enim sollicitudin nulla. Nam hendrerit. Nunc id nisi. Curabitur sed neque. Pellentesque placerat consequat pede.</w:t>
          </w:r>
        </w:p>
      </w:docPartBody>
    </w:docPart>
    <w:docPart>
      <w:docPartPr>
        <w:name w:val="DEFBC21B1CD56A4A8FEE1CF5A48D63F3"/>
        <w:category>
          <w:name w:val="General"/>
          <w:gallery w:val="placeholder"/>
        </w:category>
        <w:types>
          <w:type w:val="bbPlcHdr"/>
        </w:types>
        <w:behaviors>
          <w:behavior w:val="content"/>
        </w:behaviors>
        <w:guid w:val="{738D9755-B173-1342-AF4E-01463B4CFE56}"/>
      </w:docPartPr>
      <w:docPartBody>
        <w:p w:rsidR="003A01C4" w:rsidRDefault="00824C38">
          <w:pPr>
            <w:pStyle w:val="DEFBC21B1CD56A4A8FEE1CF5A48D63F3"/>
          </w:pPr>
          <w:r>
            <w:t>Aliquam dapibus.</w:t>
          </w:r>
        </w:p>
      </w:docPartBody>
    </w:docPart>
    <w:docPart>
      <w:docPartPr>
        <w:name w:val="D49A2B628E5B1B4188DC3B34A216F5F4"/>
        <w:category>
          <w:name w:val="General"/>
          <w:gallery w:val="placeholder"/>
        </w:category>
        <w:types>
          <w:type w:val="bbPlcHdr"/>
        </w:types>
        <w:behaviors>
          <w:behavior w:val="content"/>
        </w:behaviors>
        <w:guid w:val="{248A0096-D1D0-D744-A9B4-02113D29AFD6}"/>
      </w:docPartPr>
      <w:docPartBody>
        <w:p w:rsidR="003A01C4" w:rsidRDefault="00824C38">
          <w:pPr>
            <w:pStyle w:val="D49A2B628E5B1B4188DC3B34A216F5F4"/>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EDD339DF264A0A4C9A421AB0A831EE43"/>
        <w:category>
          <w:name w:val="General"/>
          <w:gallery w:val="placeholder"/>
        </w:category>
        <w:types>
          <w:type w:val="bbPlcHdr"/>
        </w:types>
        <w:behaviors>
          <w:behavior w:val="content"/>
        </w:behaviors>
        <w:guid w:val="{2C288511-E25A-C54F-8C21-4E470A340FDB}"/>
      </w:docPartPr>
      <w:docPartBody>
        <w:p w:rsidR="008813CD" w:rsidRDefault="00824C38">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3A01C4" w:rsidRDefault="00824C38">
          <w:pPr>
            <w:pStyle w:val="EDD339DF264A0A4C9A421AB0A831EE43"/>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13FAE8E2FEC17348B34D88C0798F107B"/>
        <w:category>
          <w:name w:val="General"/>
          <w:gallery w:val="placeholder"/>
        </w:category>
        <w:types>
          <w:type w:val="bbPlcHdr"/>
        </w:types>
        <w:behaviors>
          <w:behavior w:val="content"/>
        </w:behaviors>
        <w:guid w:val="{7B7B37CB-8BC9-AA48-B774-218EEF8DAE9B}"/>
      </w:docPartPr>
      <w:docPartBody>
        <w:p w:rsidR="003A01C4" w:rsidRDefault="00824C38">
          <w:pPr>
            <w:pStyle w:val="13FAE8E2FEC17348B34D88C0798F107B"/>
          </w:pPr>
          <w:r>
            <w:t>Lorem ipsum dolor</w:t>
          </w:r>
        </w:p>
      </w:docPartBody>
    </w:docPart>
    <w:docPart>
      <w:docPartPr>
        <w:name w:val="305E87307C55D34D8AC9FFEDE8488CB2"/>
        <w:category>
          <w:name w:val="General"/>
          <w:gallery w:val="placeholder"/>
        </w:category>
        <w:types>
          <w:type w:val="bbPlcHdr"/>
        </w:types>
        <w:behaviors>
          <w:behavior w:val="content"/>
        </w:behaviors>
        <w:guid w:val="{0FB01C4B-E79E-D64F-AD97-A3892A28C22B}"/>
      </w:docPartPr>
      <w:docPartBody>
        <w:p w:rsidR="003A01C4" w:rsidRDefault="00824C38">
          <w:pPr>
            <w:pStyle w:val="305E87307C55D34D8AC9FFEDE8488CB2"/>
          </w:pPr>
          <w:r>
            <w:t>Etiam cursus suscipit enim. Nulla facilisi. Integer eleifend diam eu diam. Donec dapibus enim sollicitudin nulla. Nam hendrerit. Nunc id nisi. Curabitur sed neque. Pellentesque placerat consequat pede.</w:t>
          </w:r>
        </w:p>
      </w:docPartBody>
    </w:docPart>
    <w:docPart>
      <w:docPartPr>
        <w:name w:val="28D40CE89542314185BB9C1A7822BE8E"/>
        <w:category>
          <w:name w:val="General"/>
          <w:gallery w:val="placeholder"/>
        </w:category>
        <w:types>
          <w:type w:val="bbPlcHdr"/>
        </w:types>
        <w:behaviors>
          <w:behavior w:val="content"/>
        </w:behaviors>
        <w:guid w:val="{036DF941-5B0E-8E41-99E7-341FA19156F0}"/>
      </w:docPartPr>
      <w:docPartBody>
        <w:p w:rsidR="003A01C4" w:rsidRDefault="00824C38">
          <w:pPr>
            <w:pStyle w:val="28D40CE89542314185BB9C1A7822BE8E"/>
          </w:pPr>
          <w:r>
            <w:t>Aliquam dapibus.</w:t>
          </w:r>
        </w:p>
      </w:docPartBody>
    </w:docPart>
    <w:docPart>
      <w:docPartPr>
        <w:name w:val="4A4BB1996A505E4E89AB95FEC4BC301D"/>
        <w:category>
          <w:name w:val="General"/>
          <w:gallery w:val="placeholder"/>
        </w:category>
        <w:types>
          <w:type w:val="bbPlcHdr"/>
        </w:types>
        <w:behaviors>
          <w:behavior w:val="content"/>
        </w:behaviors>
        <w:guid w:val="{2DC0197A-56A2-534E-8154-12AEC7CDD39D}"/>
      </w:docPartPr>
      <w:docPartBody>
        <w:p w:rsidR="003A01C4" w:rsidRDefault="00824C38">
          <w:pPr>
            <w:pStyle w:val="4A4BB1996A505E4E89AB95FEC4BC301D"/>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92E6F1207ACF884FAAB37FB0BFF7365B"/>
        <w:category>
          <w:name w:val="General"/>
          <w:gallery w:val="placeholder"/>
        </w:category>
        <w:types>
          <w:type w:val="bbPlcHdr"/>
        </w:types>
        <w:behaviors>
          <w:behavior w:val="content"/>
        </w:behaviors>
        <w:guid w:val="{8194752A-7F6E-EF47-8952-2BA3D1010AAB}"/>
      </w:docPartPr>
      <w:docPartBody>
        <w:p w:rsidR="008813CD" w:rsidRDefault="00824C38">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3A01C4" w:rsidRDefault="00824C38">
          <w:pPr>
            <w:pStyle w:val="92E6F1207ACF884FAAB37FB0BFF7365B"/>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roman"/>
    <w:pitch w:val="variable"/>
    <w:sig w:usb0="00000287" w:usb1="00000000" w:usb2="00000000" w:usb3="00000000" w:csb0="0000009F" w:csb1="00000000"/>
  </w:font>
  <w:font w:name="ＭＳ Ｐゴシック">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swiss"/>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38"/>
    <w:rsid w:val="003A01C4"/>
    <w:rsid w:val="006C6BC0"/>
    <w:rsid w:val="00824C38"/>
    <w:rsid w:val="0095146F"/>
    <w:rsid w:val="00AF0817"/>
    <w:rsid w:val="00B83D75"/>
    <w:rsid w:val="00C37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826686A7F3584D9F794980CAC2D49A">
    <w:name w:val="21826686A7F3584D9F794980CAC2D49A"/>
  </w:style>
  <w:style w:type="paragraph" w:customStyle="1" w:styleId="0D2B4C3EAEA75C4AB7050F5069B8244F">
    <w:name w:val="0D2B4C3EAEA75C4AB7050F5069B8244F"/>
  </w:style>
  <w:style w:type="paragraph" w:customStyle="1" w:styleId="E883C82992AE314DBDA365B9CCD1943B">
    <w:name w:val="E883C82992AE314DBDA365B9CCD1943B"/>
  </w:style>
  <w:style w:type="paragraph" w:customStyle="1" w:styleId="DEFBC21B1CD56A4A8FEE1CF5A48D63F3">
    <w:name w:val="DEFBC21B1CD56A4A8FEE1CF5A48D63F3"/>
  </w:style>
  <w:style w:type="paragraph" w:customStyle="1" w:styleId="D49A2B628E5B1B4188DC3B34A216F5F4">
    <w:name w:val="D49A2B628E5B1B4188DC3B34A216F5F4"/>
  </w:style>
  <w:style w:type="paragraph" w:styleId="BodyText">
    <w:name w:val="Body Text"/>
    <w:basedOn w:val="Normal"/>
    <w:link w:val="BodyTextChar"/>
    <w:rsid w:val="00824C38"/>
    <w:pPr>
      <w:spacing w:after="200"/>
    </w:pPr>
    <w:rPr>
      <w:rFonts w:eastAsiaTheme="minorHAnsi"/>
      <w:sz w:val="20"/>
      <w:szCs w:val="22"/>
      <w:lang w:eastAsia="en-US"/>
    </w:rPr>
  </w:style>
  <w:style w:type="character" w:customStyle="1" w:styleId="BodyTextChar">
    <w:name w:val="Body Text Char"/>
    <w:basedOn w:val="DefaultParagraphFont"/>
    <w:link w:val="BodyText"/>
    <w:rsid w:val="00824C38"/>
    <w:rPr>
      <w:rFonts w:eastAsiaTheme="minorHAnsi"/>
      <w:sz w:val="20"/>
      <w:szCs w:val="22"/>
      <w:lang w:eastAsia="en-US"/>
    </w:rPr>
  </w:style>
  <w:style w:type="paragraph" w:customStyle="1" w:styleId="EDD339DF264A0A4C9A421AB0A831EE43">
    <w:name w:val="EDD339DF264A0A4C9A421AB0A831EE43"/>
  </w:style>
  <w:style w:type="paragraph" w:customStyle="1" w:styleId="13FAE8E2FEC17348B34D88C0798F107B">
    <w:name w:val="13FAE8E2FEC17348B34D88C0798F107B"/>
  </w:style>
  <w:style w:type="paragraph" w:customStyle="1" w:styleId="305E87307C55D34D8AC9FFEDE8488CB2">
    <w:name w:val="305E87307C55D34D8AC9FFEDE8488CB2"/>
  </w:style>
  <w:style w:type="paragraph" w:customStyle="1" w:styleId="28D40CE89542314185BB9C1A7822BE8E">
    <w:name w:val="28D40CE89542314185BB9C1A7822BE8E"/>
  </w:style>
  <w:style w:type="paragraph" w:customStyle="1" w:styleId="4A4BB1996A505E4E89AB95FEC4BC301D">
    <w:name w:val="4A4BB1996A505E4E89AB95FEC4BC301D"/>
  </w:style>
  <w:style w:type="paragraph" w:customStyle="1" w:styleId="92E6F1207ACF884FAAB37FB0BFF7365B">
    <w:name w:val="92E6F1207ACF884FAAB37FB0BFF7365B"/>
  </w:style>
  <w:style w:type="paragraph" w:customStyle="1" w:styleId="E2CC857AC992F2448A16C84FA0A2908D">
    <w:name w:val="E2CC857AC992F2448A16C84FA0A2908D"/>
  </w:style>
  <w:style w:type="paragraph" w:customStyle="1" w:styleId="DC3B769B6E0CB143B25D7B5A6F7D761B">
    <w:name w:val="DC3B769B6E0CB143B25D7B5A6F7D761B"/>
    <w:rsid w:val="00824C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Initials Resume 2">
  <a:themeElements>
    <a:clrScheme name="Initials Resume 2">
      <a:dk1>
        <a:sysClr val="windowText" lastClr="000000"/>
      </a:dk1>
      <a:lt1>
        <a:sysClr val="window" lastClr="FFFFFF"/>
      </a:lt1>
      <a:dk2>
        <a:srgbClr val="58595B"/>
      </a:dk2>
      <a:lt2>
        <a:srgbClr val="E7E8E9"/>
      </a:lt2>
      <a:accent1>
        <a:srgbClr val="E76F34"/>
      </a:accent1>
      <a:accent2>
        <a:srgbClr val="D12D27"/>
      </a:accent2>
      <a:accent3>
        <a:srgbClr val="DED091"/>
      </a:accent3>
      <a:accent4>
        <a:srgbClr val="ACB463"/>
      </a:accent4>
      <a:accent5>
        <a:srgbClr val="90BAC4"/>
      </a:accent5>
      <a:accent6>
        <a:srgbClr val="60A1AE"/>
      </a:accent6>
      <a:hlink>
        <a:srgbClr val="F79032"/>
      </a:hlink>
      <a:folHlink>
        <a:srgbClr val="F8C47A"/>
      </a:folHlink>
    </a:clrScheme>
    <a:fontScheme name="Initials Resume 2">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Initials Resume 2">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MACBOOK SYS:Applications:Microsoft Office 2011:Office:Media:Templates:Print Layout View:Resumes:Corner Resume.dotx</Template>
  <TotalTime>0</TotalTime>
  <Pages>2</Pages>
  <Words>491</Words>
  <Characters>2803</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Cramer</dc:creator>
  <cp:keywords/>
  <dc:description/>
  <cp:lastModifiedBy>Robert Cramer</cp:lastModifiedBy>
  <cp:revision>2</cp:revision>
  <dcterms:created xsi:type="dcterms:W3CDTF">2018-05-31T19:26:00Z</dcterms:created>
  <dcterms:modified xsi:type="dcterms:W3CDTF">2018-05-31T19:26:00Z</dcterms:modified>
  <cp:category/>
</cp:coreProperties>
</file>